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BBB51" w14:textId="77777777" w:rsidR="0067718C" w:rsidRDefault="00716B39" w:rsidP="0067718C">
      <w:pPr>
        <w:rPr>
          <w:rFonts w:ascii="Arial" w:hAnsi="Arial" w:cs="Arial"/>
          <w:b/>
          <w:color w:val="000000"/>
          <w:sz w:val="28"/>
          <w:szCs w:val="28"/>
        </w:rPr>
      </w:pPr>
      <w:r>
        <w:rPr>
          <w:noProof/>
          <w:lang w:val="en-US"/>
        </w:rPr>
        <w:object w:dxaOrig="1440" w:dyaOrig="1440" w14:anchorId="6E1A4E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 red and white sign&#13;&#10;&#13;&#10;Description automatically generated with medium confidence" style="position:absolute;margin-left:-10.55pt;margin-top:0;width:115.2pt;height:31pt;z-index:251659264;mso-wrap-edited:f;mso-width-percent:0;mso-height-percent:0;mso-width-percent:0;mso-height-percent:0">
            <v:imagedata r:id="rId6" o:title=""/>
            <w10:wrap type="topAndBottom"/>
          </v:shape>
          <o:OLEObject Type="Embed" ProgID="MSPhotoEd.3" ShapeID="_x0000_s1026" DrawAspect="Content" ObjectID="_1697029514" r:id="rId7"/>
        </w:object>
      </w:r>
    </w:p>
    <w:p w14:paraId="4E541AAA" w14:textId="25A4FE47" w:rsidR="009C21D7" w:rsidRPr="0067718C" w:rsidRDefault="007D0F5D" w:rsidP="0067718C">
      <w:pPr>
        <w:jc w:val="center"/>
        <w:rPr>
          <w:rFonts w:ascii="Arial" w:hAnsi="Arial" w:cs="Arial"/>
          <w:b/>
          <w:color w:val="000000"/>
          <w:sz w:val="28"/>
          <w:szCs w:val="28"/>
        </w:rPr>
      </w:pPr>
      <w:r w:rsidRPr="0067718C">
        <w:rPr>
          <w:rFonts w:ascii="Arial" w:hAnsi="Arial" w:cs="Arial"/>
          <w:b/>
          <w:color w:val="000000"/>
          <w:sz w:val="28"/>
          <w:szCs w:val="28"/>
        </w:rPr>
        <w:t>Brembo B-</w:t>
      </w:r>
      <w:r w:rsidR="009D524F" w:rsidRPr="0067718C">
        <w:rPr>
          <w:rFonts w:ascii="Arial" w:hAnsi="Arial" w:cs="Arial"/>
          <w:b/>
          <w:color w:val="000000"/>
          <w:sz w:val="28"/>
          <w:szCs w:val="28"/>
        </w:rPr>
        <w:t>QUIET</w:t>
      </w:r>
      <w:r w:rsidRPr="0067718C">
        <w:rPr>
          <w:rFonts w:ascii="Arial" w:hAnsi="Arial" w:cs="Arial"/>
          <w:b/>
          <w:i/>
          <w:color w:val="000000"/>
          <w:sz w:val="28"/>
          <w:szCs w:val="28"/>
        </w:rPr>
        <w:t xml:space="preserve">, </w:t>
      </w:r>
      <w:r w:rsidRPr="0067718C">
        <w:rPr>
          <w:rFonts w:ascii="Arial" w:hAnsi="Arial" w:cs="Arial"/>
          <w:b/>
          <w:color w:val="000000"/>
          <w:sz w:val="28"/>
          <w:szCs w:val="28"/>
        </w:rPr>
        <w:t>the lubricant for high efficiency brakes</w:t>
      </w:r>
    </w:p>
    <w:p w14:paraId="0B8FBEDB" w14:textId="77777777" w:rsidR="007D0F5D" w:rsidRPr="0067718C" w:rsidRDefault="002F53FB" w:rsidP="0067718C">
      <w:pPr>
        <w:autoSpaceDE w:val="0"/>
        <w:autoSpaceDN w:val="0"/>
        <w:adjustRightInd w:val="0"/>
        <w:snapToGrid w:val="0"/>
        <w:spacing w:after="0" w:line="240" w:lineRule="auto"/>
        <w:jc w:val="center"/>
        <w:rPr>
          <w:rFonts w:ascii="Arial" w:hAnsi="Arial" w:cs="Arial"/>
          <w:i/>
          <w:color w:val="000000"/>
          <w:sz w:val="21"/>
          <w:szCs w:val="21"/>
        </w:rPr>
      </w:pPr>
      <w:r w:rsidRPr="0067718C">
        <w:rPr>
          <w:rFonts w:ascii="Arial" w:hAnsi="Arial" w:cs="Arial"/>
          <w:i/>
          <w:color w:val="000000"/>
          <w:sz w:val="21"/>
        </w:rPr>
        <w:t>High load capacity and reliability over the long term for the new product from Brembo.</w:t>
      </w:r>
    </w:p>
    <w:p w14:paraId="24999BE5" w14:textId="77777777" w:rsidR="0003272F" w:rsidRPr="0067718C" w:rsidRDefault="0003272F" w:rsidP="00A9146D">
      <w:pPr>
        <w:autoSpaceDE w:val="0"/>
        <w:autoSpaceDN w:val="0"/>
        <w:adjustRightInd w:val="0"/>
        <w:snapToGrid w:val="0"/>
        <w:spacing w:after="0" w:line="240" w:lineRule="auto"/>
        <w:jc w:val="both"/>
        <w:rPr>
          <w:rFonts w:ascii="Arial" w:hAnsi="Arial" w:cs="Arial"/>
          <w:color w:val="000000"/>
          <w:sz w:val="21"/>
          <w:szCs w:val="21"/>
        </w:rPr>
      </w:pPr>
    </w:p>
    <w:p w14:paraId="33FE6CD8" w14:textId="77777777" w:rsidR="0003272F" w:rsidRPr="0067718C" w:rsidRDefault="0003272F" w:rsidP="00A9146D">
      <w:pPr>
        <w:autoSpaceDE w:val="0"/>
        <w:autoSpaceDN w:val="0"/>
        <w:adjustRightInd w:val="0"/>
        <w:snapToGrid w:val="0"/>
        <w:spacing w:after="0" w:line="240" w:lineRule="auto"/>
        <w:jc w:val="both"/>
        <w:rPr>
          <w:rFonts w:ascii="Arial" w:hAnsi="Arial" w:cs="Arial"/>
          <w:color w:val="000000"/>
          <w:sz w:val="21"/>
          <w:szCs w:val="21"/>
        </w:rPr>
      </w:pPr>
      <w:r w:rsidRPr="0067718C">
        <w:rPr>
          <w:rFonts w:ascii="Arial" w:hAnsi="Arial" w:cs="Arial"/>
          <w:color w:val="000000"/>
          <w:sz w:val="21"/>
        </w:rPr>
        <w:t>By their very nature, braking system components are subject to wear. Since they are components responsible for the active safety of the vehicle, their constant and careful maintenance therefore becomes an essential moment if you want increasingly more satisfying performance in all driving conditions.</w:t>
      </w:r>
    </w:p>
    <w:p w14:paraId="42A26D57" w14:textId="77777777" w:rsidR="0003272F" w:rsidRPr="0067718C" w:rsidRDefault="0003272F" w:rsidP="00A9146D">
      <w:pPr>
        <w:autoSpaceDE w:val="0"/>
        <w:autoSpaceDN w:val="0"/>
        <w:adjustRightInd w:val="0"/>
        <w:snapToGrid w:val="0"/>
        <w:spacing w:after="0" w:line="240" w:lineRule="auto"/>
        <w:jc w:val="both"/>
        <w:rPr>
          <w:rFonts w:ascii="Arial" w:hAnsi="Arial" w:cs="Arial"/>
          <w:color w:val="000000"/>
          <w:sz w:val="21"/>
          <w:szCs w:val="21"/>
        </w:rPr>
      </w:pPr>
    </w:p>
    <w:p w14:paraId="6C497865" w14:textId="77777777" w:rsidR="00387932" w:rsidRPr="0067718C" w:rsidRDefault="00387932" w:rsidP="00387932">
      <w:pPr>
        <w:autoSpaceDE w:val="0"/>
        <w:autoSpaceDN w:val="0"/>
        <w:adjustRightInd w:val="0"/>
        <w:snapToGrid w:val="0"/>
        <w:spacing w:after="0" w:line="240" w:lineRule="auto"/>
        <w:jc w:val="both"/>
        <w:rPr>
          <w:rFonts w:ascii="Arial" w:hAnsi="Arial" w:cs="Arial"/>
          <w:color w:val="000000"/>
          <w:sz w:val="21"/>
          <w:szCs w:val="21"/>
        </w:rPr>
      </w:pPr>
      <w:r w:rsidRPr="0067718C">
        <w:rPr>
          <w:rFonts w:ascii="Arial" w:hAnsi="Arial" w:cs="Arial"/>
          <w:color w:val="000000"/>
          <w:sz w:val="21"/>
        </w:rPr>
        <w:t>Maintenance on modern cars, much more sophisticated and complex than it used to be, requires greater and greater attention of those who work in this field. Workshop professionals must therefore be highly competent in maintenance operations which also translate into the ability to choose the best products on the market.</w:t>
      </w:r>
    </w:p>
    <w:p w14:paraId="599CBA11" w14:textId="77777777" w:rsidR="00D1673A" w:rsidRPr="0067718C" w:rsidRDefault="00D1673A" w:rsidP="00387932">
      <w:pPr>
        <w:autoSpaceDE w:val="0"/>
        <w:autoSpaceDN w:val="0"/>
        <w:adjustRightInd w:val="0"/>
        <w:snapToGrid w:val="0"/>
        <w:spacing w:after="0" w:line="240" w:lineRule="auto"/>
        <w:jc w:val="both"/>
        <w:rPr>
          <w:rFonts w:ascii="Arial" w:hAnsi="Arial" w:cs="Arial"/>
          <w:color w:val="000000"/>
          <w:sz w:val="21"/>
          <w:szCs w:val="21"/>
        </w:rPr>
      </w:pPr>
    </w:p>
    <w:p w14:paraId="6C9B1649" w14:textId="77777777" w:rsidR="005E7462" w:rsidRPr="0067718C" w:rsidRDefault="00D1673A" w:rsidP="00A9146D">
      <w:pPr>
        <w:autoSpaceDE w:val="0"/>
        <w:autoSpaceDN w:val="0"/>
        <w:adjustRightInd w:val="0"/>
        <w:snapToGrid w:val="0"/>
        <w:spacing w:after="0" w:line="240" w:lineRule="auto"/>
        <w:jc w:val="both"/>
        <w:rPr>
          <w:rFonts w:ascii="Arial" w:hAnsi="Arial" w:cs="Arial"/>
          <w:color w:val="000000"/>
          <w:sz w:val="21"/>
          <w:szCs w:val="21"/>
        </w:rPr>
      </w:pPr>
      <w:r w:rsidRPr="0067718C">
        <w:rPr>
          <w:rFonts w:ascii="Arial" w:hAnsi="Arial" w:cs="Arial"/>
          <w:color w:val="000000"/>
          <w:sz w:val="21"/>
        </w:rPr>
        <w:t>Thinking specifically of the needs of mechanics and the attention which is always placed on the professionalism of their service, Brembo has enriched their range for the spare parts market with the new Brembo B-</w:t>
      </w:r>
      <w:r w:rsidR="009D524F" w:rsidRPr="0067718C">
        <w:rPr>
          <w:rFonts w:ascii="Arial" w:hAnsi="Arial" w:cs="Arial"/>
          <w:color w:val="000000"/>
          <w:sz w:val="21"/>
        </w:rPr>
        <w:t>QUIET</w:t>
      </w:r>
      <w:r w:rsidRPr="0067718C">
        <w:rPr>
          <w:rFonts w:ascii="Arial" w:hAnsi="Arial" w:cs="Arial"/>
          <w:color w:val="000000"/>
          <w:sz w:val="21"/>
        </w:rPr>
        <w:t xml:space="preserve"> lubricant. </w:t>
      </w:r>
    </w:p>
    <w:p w14:paraId="14B2CEE1" w14:textId="77777777" w:rsidR="005E7462" w:rsidRPr="0067718C" w:rsidRDefault="005E7462" w:rsidP="00A9146D">
      <w:pPr>
        <w:autoSpaceDE w:val="0"/>
        <w:autoSpaceDN w:val="0"/>
        <w:adjustRightInd w:val="0"/>
        <w:snapToGrid w:val="0"/>
        <w:spacing w:after="0" w:line="240" w:lineRule="auto"/>
        <w:jc w:val="both"/>
        <w:rPr>
          <w:rFonts w:ascii="Arial" w:hAnsi="Arial" w:cs="Arial"/>
          <w:color w:val="000000"/>
          <w:sz w:val="21"/>
          <w:szCs w:val="21"/>
        </w:rPr>
      </w:pPr>
    </w:p>
    <w:p w14:paraId="2AB757FE" w14:textId="77777777" w:rsidR="00A46C14" w:rsidRPr="0067718C" w:rsidRDefault="00B45461" w:rsidP="00A46C14">
      <w:pPr>
        <w:autoSpaceDE w:val="0"/>
        <w:autoSpaceDN w:val="0"/>
        <w:adjustRightInd w:val="0"/>
        <w:snapToGrid w:val="0"/>
        <w:spacing w:after="0" w:line="240" w:lineRule="auto"/>
        <w:jc w:val="both"/>
        <w:rPr>
          <w:rFonts w:ascii="Arial" w:hAnsi="Arial" w:cs="Arial"/>
          <w:color w:val="000000"/>
          <w:sz w:val="21"/>
          <w:szCs w:val="21"/>
        </w:rPr>
      </w:pPr>
      <w:r w:rsidRPr="0067718C">
        <w:rPr>
          <w:rFonts w:ascii="Arial" w:hAnsi="Arial" w:cs="Arial"/>
          <w:color w:val="000000"/>
          <w:sz w:val="21"/>
        </w:rPr>
        <w:t xml:space="preserve">This brake lubricant should be applied where the parts of the braking system move and slide, namely on the caliper and pad sliding surfaces, on pins and on bushings. </w:t>
      </w:r>
    </w:p>
    <w:p w14:paraId="56B78556" w14:textId="77777777" w:rsidR="00A46C14" w:rsidRPr="0067718C" w:rsidRDefault="00A46C14" w:rsidP="00A46C14">
      <w:pPr>
        <w:autoSpaceDE w:val="0"/>
        <w:autoSpaceDN w:val="0"/>
        <w:adjustRightInd w:val="0"/>
        <w:snapToGrid w:val="0"/>
        <w:spacing w:after="0" w:line="240" w:lineRule="auto"/>
        <w:jc w:val="both"/>
        <w:rPr>
          <w:rFonts w:ascii="Arial" w:hAnsi="Arial" w:cs="Arial"/>
          <w:color w:val="000000"/>
          <w:sz w:val="21"/>
          <w:szCs w:val="21"/>
        </w:rPr>
      </w:pPr>
      <w:r w:rsidRPr="0067718C">
        <w:rPr>
          <w:rFonts w:ascii="Arial" w:hAnsi="Arial" w:cs="Arial"/>
          <w:color w:val="000000"/>
          <w:sz w:val="21"/>
        </w:rPr>
        <w:t xml:space="preserve">Thanks to its consistency which is not very pasty, it spreads evenly on the pad </w:t>
      </w:r>
      <w:r w:rsidR="00FC50FD" w:rsidRPr="0067718C">
        <w:rPr>
          <w:rFonts w:ascii="Arial" w:hAnsi="Arial" w:cs="Arial"/>
          <w:color w:val="000000"/>
          <w:sz w:val="21"/>
        </w:rPr>
        <w:t>backing</w:t>
      </w:r>
      <w:r w:rsidRPr="0067718C">
        <w:rPr>
          <w:rFonts w:ascii="Arial" w:hAnsi="Arial" w:cs="Arial"/>
          <w:color w:val="000000"/>
          <w:sz w:val="21"/>
        </w:rPr>
        <w:t xml:space="preserve"> plate without breaking up, maintaining its lubricating properties for a long time.</w:t>
      </w:r>
    </w:p>
    <w:p w14:paraId="59831AD1" w14:textId="77777777" w:rsidR="00A46C14" w:rsidRPr="0067718C" w:rsidRDefault="00A46C14" w:rsidP="00A46C14">
      <w:pPr>
        <w:autoSpaceDE w:val="0"/>
        <w:autoSpaceDN w:val="0"/>
        <w:adjustRightInd w:val="0"/>
        <w:snapToGrid w:val="0"/>
        <w:spacing w:after="0" w:line="240" w:lineRule="auto"/>
        <w:jc w:val="both"/>
        <w:rPr>
          <w:rFonts w:ascii="Arial" w:hAnsi="Arial" w:cs="Arial"/>
          <w:color w:val="000000"/>
          <w:sz w:val="21"/>
          <w:szCs w:val="21"/>
        </w:rPr>
      </w:pPr>
      <w:r w:rsidRPr="0067718C">
        <w:rPr>
          <w:rFonts w:ascii="Arial" w:hAnsi="Arial" w:cs="Arial"/>
          <w:color w:val="000000"/>
          <w:sz w:val="21"/>
        </w:rPr>
        <w:t>Its mineral composition, which is oil-based, is free of metals and fatty acids which make it non-conductive and therefore ideal for vehicles with ABS systems.</w:t>
      </w:r>
    </w:p>
    <w:p w14:paraId="15A8B751" w14:textId="77777777" w:rsidR="00E5709D" w:rsidRPr="0067718C" w:rsidRDefault="00E5709D" w:rsidP="00A9146D">
      <w:pPr>
        <w:autoSpaceDE w:val="0"/>
        <w:autoSpaceDN w:val="0"/>
        <w:adjustRightInd w:val="0"/>
        <w:snapToGrid w:val="0"/>
        <w:spacing w:after="0" w:line="240" w:lineRule="auto"/>
        <w:jc w:val="both"/>
        <w:rPr>
          <w:rFonts w:ascii="Arial" w:hAnsi="Arial" w:cs="Arial"/>
          <w:color w:val="000000"/>
          <w:sz w:val="21"/>
          <w:szCs w:val="21"/>
        </w:rPr>
      </w:pPr>
    </w:p>
    <w:p w14:paraId="048D6DC7" w14:textId="77777777" w:rsidR="00A46C14" w:rsidRPr="0067718C" w:rsidRDefault="00A46C14" w:rsidP="00A46C14">
      <w:pPr>
        <w:autoSpaceDE w:val="0"/>
        <w:autoSpaceDN w:val="0"/>
        <w:adjustRightInd w:val="0"/>
        <w:snapToGrid w:val="0"/>
        <w:spacing w:after="0" w:line="240" w:lineRule="auto"/>
        <w:jc w:val="both"/>
        <w:rPr>
          <w:rFonts w:ascii="Arial" w:hAnsi="Arial" w:cs="Arial"/>
          <w:color w:val="000000"/>
          <w:sz w:val="21"/>
          <w:szCs w:val="21"/>
        </w:rPr>
      </w:pPr>
      <w:r w:rsidRPr="0067718C">
        <w:rPr>
          <w:rFonts w:ascii="Arial" w:hAnsi="Arial" w:cs="Arial"/>
          <w:color w:val="000000"/>
          <w:sz w:val="21"/>
        </w:rPr>
        <w:t>Brembo B-</w:t>
      </w:r>
      <w:r w:rsidR="009D524F" w:rsidRPr="0067718C">
        <w:rPr>
          <w:rFonts w:ascii="Arial" w:hAnsi="Arial" w:cs="Arial"/>
          <w:color w:val="000000"/>
          <w:sz w:val="21"/>
        </w:rPr>
        <w:t>QUIET</w:t>
      </w:r>
      <w:r w:rsidRPr="0067718C">
        <w:rPr>
          <w:rFonts w:ascii="Arial" w:hAnsi="Arial" w:cs="Arial"/>
          <w:color w:val="000000"/>
          <w:sz w:val="21"/>
        </w:rPr>
        <w:t xml:space="preserve"> is a valid solution for lubricating not only braking system components, but also compressors, centralised lubrication systems, seat guides and sliding sunroof guides, as well as battery contacts.</w:t>
      </w:r>
    </w:p>
    <w:p w14:paraId="40B92C7B" w14:textId="77777777" w:rsidR="007D0F5D" w:rsidRPr="0067718C" w:rsidRDefault="00E5709D" w:rsidP="00A9146D">
      <w:pPr>
        <w:autoSpaceDE w:val="0"/>
        <w:autoSpaceDN w:val="0"/>
        <w:adjustRightInd w:val="0"/>
        <w:snapToGrid w:val="0"/>
        <w:spacing w:after="0" w:line="240" w:lineRule="auto"/>
        <w:jc w:val="both"/>
        <w:rPr>
          <w:rFonts w:ascii="Arial" w:hAnsi="Arial" w:cs="Arial"/>
          <w:color w:val="000000"/>
          <w:sz w:val="21"/>
          <w:szCs w:val="21"/>
        </w:rPr>
      </w:pPr>
      <w:r w:rsidRPr="0067718C">
        <w:rPr>
          <w:rFonts w:ascii="Arial" w:hAnsi="Arial" w:cs="Arial"/>
          <w:color w:val="000000"/>
          <w:sz w:val="21"/>
        </w:rPr>
        <w:t>In all these cases, Brembo B-</w:t>
      </w:r>
      <w:r w:rsidR="009D524F" w:rsidRPr="0067718C">
        <w:rPr>
          <w:rFonts w:ascii="Arial" w:hAnsi="Arial" w:cs="Arial"/>
          <w:color w:val="000000"/>
          <w:sz w:val="21"/>
        </w:rPr>
        <w:t>QUIET</w:t>
      </w:r>
      <w:r w:rsidRPr="0067718C">
        <w:rPr>
          <w:rFonts w:ascii="Arial" w:hAnsi="Arial" w:cs="Arial"/>
          <w:color w:val="000000"/>
          <w:sz w:val="21"/>
        </w:rPr>
        <w:t xml:space="preserve"> lubricant significantly improves comfort and guarantees protection of the components against corrosion.</w:t>
      </w:r>
    </w:p>
    <w:p w14:paraId="1AEC4593" w14:textId="77777777" w:rsidR="00C60D24" w:rsidRPr="0067718C" w:rsidRDefault="00C60D24" w:rsidP="00A9146D">
      <w:pPr>
        <w:autoSpaceDE w:val="0"/>
        <w:autoSpaceDN w:val="0"/>
        <w:adjustRightInd w:val="0"/>
        <w:snapToGrid w:val="0"/>
        <w:spacing w:after="0" w:line="240" w:lineRule="auto"/>
        <w:jc w:val="both"/>
        <w:rPr>
          <w:rFonts w:ascii="Arial" w:hAnsi="Arial" w:cs="Arial"/>
          <w:color w:val="000000"/>
          <w:sz w:val="21"/>
          <w:szCs w:val="21"/>
        </w:rPr>
      </w:pPr>
    </w:p>
    <w:p w14:paraId="7535D88A" w14:textId="25C264E0" w:rsidR="00A9146D" w:rsidRPr="0067718C" w:rsidRDefault="00A9146D" w:rsidP="00A9146D">
      <w:pPr>
        <w:autoSpaceDE w:val="0"/>
        <w:autoSpaceDN w:val="0"/>
        <w:adjustRightInd w:val="0"/>
        <w:snapToGrid w:val="0"/>
        <w:spacing w:after="0" w:line="240" w:lineRule="auto"/>
        <w:jc w:val="both"/>
        <w:rPr>
          <w:rFonts w:ascii="Arial" w:hAnsi="Arial" w:cs="Arial"/>
          <w:color w:val="000000"/>
          <w:sz w:val="21"/>
          <w:szCs w:val="21"/>
        </w:rPr>
      </w:pPr>
      <w:r w:rsidRPr="0067718C">
        <w:rPr>
          <w:rFonts w:ascii="Arial" w:hAnsi="Arial" w:cs="Arial"/>
          <w:color w:val="000000"/>
          <w:sz w:val="21"/>
        </w:rPr>
        <w:t>Brembo B-</w:t>
      </w:r>
      <w:r w:rsidR="009D524F" w:rsidRPr="0067718C">
        <w:rPr>
          <w:rFonts w:ascii="Arial" w:hAnsi="Arial" w:cs="Arial"/>
          <w:color w:val="000000"/>
          <w:sz w:val="21"/>
        </w:rPr>
        <w:t>QUIET</w:t>
      </w:r>
      <w:r w:rsidRPr="0067718C">
        <w:rPr>
          <w:rFonts w:ascii="Arial" w:hAnsi="Arial" w:cs="Arial"/>
          <w:color w:val="000000"/>
          <w:sz w:val="21"/>
        </w:rPr>
        <w:t xml:space="preserve"> is also extremely resistant to high temperatures and washes because it is insoluble. Its non</w:t>
      </w:r>
      <w:r w:rsidR="0067718C">
        <w:rPr>
          <w:rFonts w:ascii="Arial" w:hAnsi="Arial" w:cs="Arial"/>
          <w:color w:val="000000"/>
          <w:sz w:val="21"/>
        </w:rPr>
        <w:t>-</w:t>
      </w:r>
      <w:r w:rsidRPr="0067718C">
        <w:rPr>
          <w:rFonts w:ascii="Arial" w:hAnsi="Arial" w:cs="Arial"/>
          <w:color w:val="000000"/>
          <w:sz w:val="21"/>
        </w:rPr>
        <w:t>corrosive properties also make it compatible with all metals.</w:t>
      </w:r>
    </w:p>
    <w:p w14:paraId="62F1A521" w14:textId="77777777" w:rsidR="00CD086B" w:rsidRPr="0067718C" w:rsidRDefault="00CD086B" w:rsidP="00C60D24">
      <w:pPr>
        <w:autoSpaceDE w:val="0"/>
        <w:autoSpaceDN w:val="0"/>
        <w:adjustRightInd w:val="0"/>
        <w:snapToGrid w:val="0"/>
        <w:spacing w:after="0" w:line="240" w:lineRule="auto"/>
        <w:jc w:val="both"/>
        <w:rPr>
          <w:rFonts w:ascii="Arial" w:hAnsi="Arial" w:cs="Arial"/>
          <w:color w:val="000000"/>
          <w:sz w:val="21"/>
          <w:szCs w:val="21"/>
        </w:rPr>
      </w:pPr>
    </w:p>
    <w:p w14:paraId="38C398CB" w14:textId="72A8359E" w:rsidR="0067718C" w:rsidRDefault="0067718C" w:rsidP="0067718C">
      <w:pPr>
        <w:autoSpaceDE w:val="0"/>
        <w:autoSpaceDN w:val="0"/>
        <w:adjustRightInd w:val="0"/>
        <w:snapToGrid w:val="0"/>
        <w:spacing w:after="0" w:line="240" w:lineRule="auto"/>
        <w:rPr>
          <w:rFonts w:ascii="Arial" w:eastAsia="Times New Roman" w:hAnsi="Arial" w:cs="Arial"/>
          <w:color w:val="000000"/>
          <w:szCs w:val="24"/>
        </w:rPr>
      </w:pPr>
      <w:r w:rsidRPr="0067718C">
        <w:rPr>
          <w:rFonts w:ascii="Arial" w:eastAsia="Times New Roman" w:hAnsi="Arial" w:cs="Arial"/>
          <w:color w:val="000000"/>
          <w:szCs w:val="24"/>
        </w:rPr>
        <w:t xml:space="preserve">For additional information, please contact Caroline Fallara, Brembo N.A. </w:t>
      </w:r>
      <w:hyperlink r:id="rId8" w:history="1">
        <w:r w:rsidRPr="00B01A63">
          <w:rPr>
            <w:rStyle w:val="Hyperlink"/>
            <w:rFonts w:ascii="Arial" w:eastAsia="Times New Roman" w:hAnsi="Arial" w:cs="Arial"/>
            <w:szCs w:val="24"/>
          </w:rPr>
          <w:t>cfallara@brembo.com</w:t>
        </w:r>
      </w:hyperlink>
      <w:r>
        <w:rPr>
          <w:rFonts w:ascii="Arial" w:eastAsia="Times New Roman" w:hAnsi="Arial" w:cs="Arial"/>
          <w:color w:val="000000"/>
          <w:szCs w:val="24"/>
        </w:rPr>
        <w:t xml:space="preserve"> </w:t>
      </w:r>
      <w:r w:rsidRPr="0067718C">
        <w:rPr>
          <w:rFonts w:ascii="Arial" w:eastAsia="Times New Roman" w:hAnsi="Arial" w:cs="Arial"/>
          <w:color w:val="000000"/>
          <w:szCs w:val="24"/>
        </w:rPr>
        <w:t xml:space="preserve">or Kyle Chura, Brembo Media, </w:t>
      </w:r>
      <w:hyperlink r:id="rId9" w:history="1">
        <w:r w:rsidRPr="00B01A63">
          <w:rPr>
            <w:rStyle w:val="Hyperlink"/>
            <w:rFonts w:ascii="Arial" w:eastAsia="Times New Roman" w:hAnsi="Arial" w:cs="Arial"/>
            <w:szCs w:val="24"/>
          </w:rPr>
          <w:t>kyle@kcapr.com</w:t>
        </w:r>
      </w:hyperlink>
      <w:r>
        <w:rPr>
          <w:rFonts w:ascii="Arial" w:eastAsia="Times New Roman" w:hAnsi="Arial" w:cs="Arial"/>
          <w:color w:val="000000"/>
          <w:szCs w:val="24"/>
        </w:rPr>
        <w:t>.</w:t>
      </w:r>
    </w:p>
    <w:p w14:paraId="42C967DB" w14:textId="77777777" w:rsidR="0067718C" w:rsidRPr="0067718C" w:rsidRDefault="0067718C" w:rsidP="0067718C">
      <w:pPr>
        <w:autoSpaceDE w:val="0"/>
        <w:autoSpaceDN w:val="0"/>
        <w:adjustRightInd w:val="0"/>
        <w:snapToGrid w:val="0"/>
        <w:spacing w:after="0" w:line="240" w:lineRule="auto"/>
        <w:rPr>
          <w:rFonts w:ascii="Arial" w:eastAsia="Times New Roman" w:hAnsi="Arial" w:cs="Arial"/>
          <w:color w:val="000000"/>
          <w:szCs w:val="24"/>
        </w:rPr>
      </w:pPr>
    </w:p>
    <w:p w14:paraId="43A21AAB" w14:textId="77777777" w:rsidR="0067718C" w:rsidRPr="0067718C" w:rsidRDefault="0067718C" w:rsidP="0067718C">
      <w:pPr>
        <w:autoSpaceDE w:val="0"/>
        <w:autoSpaceDN w:val="0"/>
        <w:adjustRightInd w:val="0"/>
        <w:snapToGrid w:val="0"/>
        <w:spacing w:after="0" w:line="240" w:lineRule="auto"/>
        <w:rPr>
          <w:rFonts w:ascii="Arial" w:eastAsia="Times New Roman" w:hAnsi="Arial" w:cs="Arial"/>
          <w:b/>
          <w:bCs/>
          <w:color w:val="000000"/>
          <w:szCs w:val="24"/>
        </w:rPr>
      </w:pPr>
      <w:r w:rsidRPr="0067718C">
        <w:rPr>
          <w:rFonts w:ascii="Arial" w:eastAsia="Times New Roman" w:hAnsi="Arial" w:cs="Arial"/>
          <w:b/>
          <w:bCs/>
          <w:color w:val="000000"/>
          <w:szCs w:val="24"/>
        </w:rPr>
        <w:t>About Brembo SpA</w:t>
      </w:r>
    </w:p>
    <w:p w14:paraId="6B58D121" w14:textId="3CE5F15B" w:rsidR="00CD086B" w:rsidRPr="0067718C" w:rsidRDefault="0067718C" w:rsidP="0067718C">
      <w:pPr>
        <w:autoSpaceDE w:val="0"/>
        <w:autoSpaceDN w:val="0"/>
        <w:adjustRightInd w:val="0"/>
        <w:snapToGrid w:val="0"/>
        <w:spacing w:after="0" w:line="240" w:lineRule="auto"/>
        <w:rPr>
          <w:rFonts w:ascii="Arial" w:eastAsia="Times New Roman" w:hAnsi="Arial" w:cs="Arial"/>
          <w:color w:val="000000"/>
          <w:szCs w:val="24"/>
        </w:rPr>
      </w:pPr>
      <w:r w:rsidRPr="0067718C">
        <w:rPr>
          <w:rFonts w:ascii="Arial" w:eastAsia="Times New Roman" w:hAnsi="Arial" w:cs="Arial"/>
          <w:color w:val="000000"/>
          <w:szCs w:val="24"/>
        </w:rPr>
        <w:t>Brembo SpA is the world leader and acknowledged innovator of brake technology for automotive vehicles. Brembo supplies high performance brake systems for the most important manufacturers of cars, commercial vehicles and motorbikes worldwide, as well as clutches and other components for racing. Brembo is also a leader in the racing sector and has won more than 500 championships. Today the company operates in 15 countries on 3 continents, with 26 production and business sites, and a pool of over 11,000 employees, about 10% of whom are engineers and product specialists active in the R&amp;D. 2020 turnover is € 2,208.6 million (12.31.2020). Brembo is the owner of the Brembo, Breco, AP, Bybre, and Marchesini, SBS Friction brands and operates through the AP Racing brand.</w:t>
      </w:r>
    </w:p>
    <w:p w14:paraId="495BDFA4" w14:textId="325B0795" w:rsidR="00CC257E" w:rsidRDefault="00034FEC" w:rsidP="00034FEC">
      <w:pPr>
        <w:autoSpaceDE w:val="0"/>
        <w:autoSpaceDN w:val="0"/>
        <w:adjustRightInd w:val="0"/>
        <w:snapToGrid w:val="0"/>
        <w:spacing w:after="0" w:line="240" w:lineRule="auto"/>
        <w:jc w:val="center"/>
        <w:rPr>
          <w:rFonts w:ascii="UniversLTStd-BoldCn" w:eastAsia="Times New Roman" w:hAnsi="UniversLTStd-BoldCn" w:cs="UniversLTStd-BoldCn"/>
          <w:color w:val="000000"/>
          <w:szCs w:val="24"/>
        </w:rPr>
      </w:pPr>
      <w:r>
        <w:rPr>
          <w:rFonts w:ascii="UniversLTStd-BoldCn" w:eastAsia="Times New Roman" w:hAnsi="UniversLTStd-BoldCn" w:cs="UniversLTStd-BoldCn"/>
          <w:color w:val="000000"/>
          <w:szCs w:val="24"/>
        </w:rPr>
        <w:t>###</w:t>
      </w:r>
    </w:p>
    <w:p w14:paraId="649F6BC5" w14:textId="77777777" w:rsidR="00CC257E" w:rsidRPr="00CC257E" w:rsidRDefault="00CC257E">
      <w:pPr>
        <w:autoSpaceDE w:val="0"/>
        <w:autoSpaceDN w:val="0"/>
        <w:adjustRightInd w:val="0"/>
        <w:snapToGrid w:val="0"/>
        <w:spacing w:after="0" w:line="240" w:lineRule="auto"/>
        <w:rPr>
          <w:rFonts w:ascii="UniversLTStd-BoldCn" w:eastAsia="Times New Roman" w:hAnsi="UniversLTStd-BoldCn" w:cs="UniversLTStd-BoldCn"/>
          <w:color w:val="000000"/>
          <w:szCs w:val="24"/>
        </w:rPr>
      </w:pPr>
    </w:p>
    <w:sectPr w:rsidR="00CC257E" w:rsidRPr="00CC257E" w:rsidSect="0067718C">
      <w:pgSz w:w="12240" w:h="15840"/>
      <w:pgMar w:top="41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20FD8" w14:textId="77777777" w:rsidR="00716B39" w:rsidRDefault="00716B39" w:rsidP="003225F8">
      <w:pPr>
        <w:spacing w:after="0" w:line="240" w:lineRule="auto"/>
      </w:pPr>
      <w:r>
        <w:separator/>
      </w:r>
    </w:p>
  </w:endnote>
  <w:endnote w:type="continuationSeparator" w:id="0">
    <w:p w14:paraId="63C675C3" w14:textId="77777777" w:rsidR="00716B39" w:rsidRDefault="00716B39" w:rsidP="00322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LTStd-BoldCn">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477B8" w14:textId="77777777" w:rsidR="00716B39" w:rsidRDefault="00716B39" w:rsidP="003225F8">
      <w:pPr>
        <w:spacing w:after="0" w:line="240" w:lineRule="auto"/>
      </w:pPr>
      <w:r>
        <w:separator/>
      </w:r>
    </w:p>
  </w:footnote>
  <w:footnote w:type="continuationSeparator" w:id="0">
    <w:p w14:paraId="02A4D126" w14:textId="77777777" w:rsidR="00716B39" w:rsidRDefault="00716B39" w:rsidP="003225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6A7"/>
    <w:rsid w:val="0003272F"/>
    <w:rsid w:val="00034FEC"/>
    <w:rsid w:val="00110DF5"/>
    <w:rsid w:val="001146A7"/>
    <w:rsid w:val="00116E82"/>
    <w:rsid w:val="0024256E"/>
    <w:rsid w:val="002F53FB"/>
    <w:rsid w:val="003225F8"/>
    <w:rsid w:val="00387932"/>
    <w:rsid w:val="005E7462"/>
    <w:rsid w:val="00614C92"/>
    <w:rsid w:val="0067718C"/>
    <w:rsid w:val="00716B39"/>
    <w:rsid w:val="0077193D"/>
    <w:rsid w:val="007D0F5D"/>
    <w:rsid w:val="00856422"/>
    <w:rsid w:val="009C21D7"/>
    <w:rsid w:val="009D524F"/>
    <w:rsid w:val="009F1B89"/>
    <w:rsid w:val="00A1301F"/>
    <w:rsid w:val="00A46C14"/>
    <w:rsid w:val="00A9146D"/>
    <w:rsid w:val="00B45461"/>
    <w:rsid w:val="00B555A4"/>
    <w:rsid w:val="00B862BC"/>
    <w:rsid w:val="00C24980"/>
    <w:rsid w:val="00C35C60"/>
    <w:rsid w:val="00C56976"/>
    <w:rsid w:val="00C60D24"/>
    <w:rsid w:val="00CB558B"/>
    <w:rsid w:val="00CC257E"/>
    <w:rsid w:val="00CD086B"/>
    <w:rsid w:val="00D1673A"/>
    <w:rsid w:val="00DF3963"/>
    <w:rsid w:val="00E5709D"/>
    <w:rsid w:val="00EF2528"/>
    <w:rsid w:val="00F01E51"/>
    <w:rsid w:val="00F56CD9"/>
    <w:rsid w:val="00FC0627"/>
    <w:rsid w:val="00FC5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A8C0A"/>
  <w15:chartTrackingRefBased/>
  <w15:docId w15:val="{0D2CA19C-5DC6-4418-9EDC-61CD4E601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25F8"/>
    <w:pPr>
      <w:tabs>
        <w:tab w:val="center" w:pos="4819"/>
        <w:tab w:val="right" w:pos="9638"/>
      </w:tabs>
      <w:spacing w:after="0" w:line="240" w:lineRule="auto"/>
    </w:pPr>
  </w:style>
  <w:style w:type="character" w:customStyle="1" w:styleId="HeaderChar">
    <w:name w:val="Header Char"/>
    <w:basedOn w:val="DefaultParagraphFont"/>
    <w:link w:val="Header"/>
    <w:uiPriority w:val="99"/>
    <w:rsid w:val="003225F8"/>
  </w:style>
  <w:style w:type="paragraph" w:styleId="Footer">
    <w:name w:val="footer"/>
    <w:basedOn w:val="Normal"/>
    <w:link w:val="FooterChar"/>
    <w:uiPriority w:val="99"/>
    <w:unhideWhenUsed/>
    <w:rsid w:val="003225F8"/>
    <w:pPr>
      <w:tabs>
        <w:tab w:val="center" w:pos="4819"/>
        <w:tab w:val="right" w:pos="9638"/>
      </w:tabs>
      <w:spacing w:after="0" w:line="240" w:lineRule="auto"/>
    </w:pPr>
  </w:style>
  <w:style w:type="character" w:customStyle="1" w:styleId="FooterChar">
    <w:name w:val="Footer Char"/>
    <w:basedOn w:val="DefaultParagraphFont"/>
    <w:link w:val="Footer"/>
    <w:uiPriority w:val="99"/>
    <w:rsid w:val="003225F8"/>
  </w:style>
  <w:style w:type="character" w:styleId="Hyperlink">
    <w:name w:val="Hyperlink"/>
    <w:basedOn w:val="DefaultParagraphFont"/>
    <w:uiPriority w:val="99"/>
    <w:unhideWhenUsed/>
    <w:rsid w:val="0067718C"/>
    <w:rPr>
      <w:color w:val="0563C1" w:themeColor="hyperlink"/>
      <w:u w:val="single"/>
    </w:rPr>
  </w:style>
  <w:style w:type="character" w:styleId="UnresolvedMention">
    <w:name w:val="Unresolved Mention"/>
    <w:basedOn w:val="DefaultParagraphFont"/>
    <w:uiPriority w:val="99"/>
    <w:semiHidden/>
    <w:unhideWhenUsed/>
    <w:rsid w:val="00677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810756">
      <w:bodyDiv w:val="1"/>
      <w:marLeft w:val="0"/>
      <w:marRight w:val="0"/>
      <w:marTop w:val="0"/>
      <w:marBottom w:val="0"/>
      <w:divBdr>
        <w:top w:val="none" w:sz="0" w:space="0" w:color="auto"/>
        <w:left w:val="none" w:sz="0" w:space="0" w:color="auto"/>
        <w:bottom w:val="none" w:sz="0" w:space="0" w:color="auto"/>
        <w:right w:val="none" w:sz="0" w:space="0" w:color="auto"/>
      </w:divBdr>
    </w:div>
    <w:div w:id="1635139975">
      <w:bodyDiv w:val="1"/>
      <w:marLeft w:val="0"/>
      <w:marRight w:val="0"/>
      <w:marTop w:val="0"/>
      <w:marBottom w:val="0"/>
      <w:divBdr>
        <w:top w:val="none" w:sz="0" w:space="0" w:color="auto"/>
        <w:left w:val="none" w:sz="0" w:space="0" w:color="auto"/>
        <w:bottom w:val="none" w:sz="0" w:space="0" w:color="auto"/>
        <w:right w:val="none" w:sz="0" w:space="0" w:color="auto"/>
      </w:divBdr>
    </w:div>
    <w:div w:id="184662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allara@brembo.com"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kyle@kcapr.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453</Words>
  <Characters>2583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Brembo S.p.A</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 Elena</dc:creator>
  <cp:keywords/>
  <dc:description/>
  <cp:lastModifiedBy>Microsoft Office User</cp:lastModifiedBy>
  <cp:revision>3</cp:revision>
  <dcterms:created xsi:type="dcterms:W3CDTF">2021-10-29T20:13:00Z</dcterms:created>
  <dcterms:modified xsi:type="dcterms:W3CDTF">2021-10-29T20:19:00Z</dcterms:modified>
</cp:coreProperties>
</file>